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2AB" w:rsidRDefault="001522AB" w:rsidP="00B97E32">
      <w:pPr>
        <w:jc w:val="center"/>
        <w:rPr>
          <w:sz w:val="36"/>
          <w:szCs w:val="36"/>
        </w:rPr>
      </w:pPr>
      <w:r w:rsidRPr="00B97E32">
        <w:rPr>
          <w:sz w:val="36"/>
          <w:szCs w:val="36"/>
        </w:rPr>
        <w:t xml:space="preserve">Kdybych měl možnost žít svůj život ještě jednou, zkusil bych příště udělat více chyb. Více bych odpočíval, byl bych mnohem více uvolněný a byl bych </w:t>
      </w:r>
      <w:proofErr w:type="gramStart"/>
      <w:r w:rsidRPr="00B97E32">
        <w:rPr>
          <w:sz w:val="36"/>
          <w:szCs w:val="36"/>
        </w:rPr>
        <w:t>bláznivější než</w:t>
      </w:r>
      <w:proofErr w:type="gramEnd"/>
      <w:r w:rsidRPr="00B97E32">
        <w:rPr>
          <w:sz w:val="36"/>
          <w:szCs w:val="36"/>
        </w:rPr>
        <w:t xml:space="preserve"> jsem byl během této cesty. Vím, že příště bych bral velmi málo věcí vážně. Zkusil bych více možností, jel bych na více výletů, vylezl bych na více hor, přeplaval bych více řek a vícekrát bych pozoroval západ slunce. Jedl bych mnohem víc zmrzliny a méně fazolí. Měl bych více opravdových starostí a méně těch vymyšlených. Vidíš… Byl jsem jeden z těch lidí, kteří jsou opatrní, kteří jsou přecitlivělí a rozumní, hodinu za hodinou, den za dnem. Och, měl jsem taky dobré </w:t>
      </w:r>
      <w:proofErr w:type="gramStart"/>
      <w:r w:rsidRPr="00B97E32">
        <w:rPr>
          <w:sz w:val="36"/>
          <w:szCs w:val="36"/>
        </w:rPr>
        <w:t>chvíle a kdybych</w:t>
      </w:r>
      <w:proofErr w:type="gramEnd"/>
      <w:r w:rsidRPr="00B97E32">
        <w:rPr>
          <w:sz w:val="36"/>
          <w:szCs w:val="36"/>
        </w:rPr>
        <w:t xml:space="preserve"> mohl žít ještě jednou, měl bych jich mnohem více. Vlastně nesnažil bych se mít nic jiného než pouze takové chvíle, jednu za druhou, místo toho, abych žil několik let napřed před současností. Byl jsem jeden z těch, kdo nikdy nejsou nikde bez teploměru, termosky s horkým čajem, kloktadla, pláštěnky a padáku. Kdybych mohl žít ještě jednou, cestoval bych mnohem a mnohem lehčeji než dříve. Začal bych chodit bos hned začátkem jara a zůstal bych bos do pozdního podzimu. Jezdil bych více na kolotoči, vystřílel bych více růží, setkal se s více lidmi, natrhal bych více květin a tancoval bych mnohem častěji. Kdybych mohl žít ještě jednou. Ale jak vidíš, nemohu.</w:t>
      </w:r>
    </w:p>
    <w:p w:rsidR="00B97E32" w:rsidRDefault="00B97E32" w:rsidP="00B97E32">
      <w:pPr>
        <w:jc w:val="center"/>
        <w:rPr>
          <w:sz w:val="36"/>
          <w:szCs w:val="36"/>
        </w:rPr>
      </w:pPr>
    </w:p>
    <w:p w:rsidR="00B97E32" w:rsidRDefault="00B97E32" w:rsidP="00B97E32">
      <w:pPr>
        <w:jc w:val="center"/>
        <w:rPr>
          <w:sz w:val="36"/>
          <w:szCs w:val="36"/>
        </w:rPr>
      </w:pPr>
    </w:p>
    <w:p w:rsidR="00B97E32" w:rsidRDefault="00B97E32" w:rsidP="00B97E32">
      <w:pPr>
        <w:jc w:val="center"/>
        <w:rPr>
          <w:sz w:val="36"/>
          <w:szCs w:val="36"/>
        </w:rPr>
      </w:pPr>
    </w:p>
    <w:p w:rsidR="00B97E32" w:rsidRDefault="00B97E32" w:rsidP="00B97E32">
      <w:pPr>
        <w:jc w:val="center"/>
        <w:rPr>
          <w:sz w:val="36"/>
          <w:szCs w:val="36"/>
        </w:rPr>
      </w:pPr>
    </w:p>
    <w:p w:rsidR="00B97E32" w:rsidRDefault="00B97E32" w:rsidP="00B97E32">
      <w:pPr>
        <w:jc w:val="center"/>
        <w:rPr>
          <w:sz w:val="36"/>
          <w:szCs w:val="36"/>
        </w:rPr>
      </w:pPr>
    </w:p>
    <w:p w:rsidR="00B97E32" w:rsidRDefault="00B97E32" w:rsidP="00B97E32">
      <w:pPr>
        <w:jc w:val="center"/>
        <w:rPr>
          <w:sz w:val="36"/>
          <w:szCs w:val="36"/>
        </w:rPr>
      </w:pPr>
    </w:p>
    <w:p w:rsidR="00B97E32" w:rsidRPr="00B97E32" w:rsidRDefault="00B97E32" w:rsidP="00B97E32">
      <w:pPr>
        <w:jc w:val="center"/>
        <w:rPr>
          <w:sz w:val="36"/>
          <w:szCs w:val="36"/>
        </w:rPr>
      </w:pPr>
    </w:p>
    <w:p w:rsidR="00B97E32" w:rsidRDefault="00B97E32" w:rsidP="001522AB">
      <w:r>
        <w:t>A</w:t>
      </w:r>
      <w:r w:rsidR="001522AB" w:rsidRPr="001522AB">
        <w:t>utorem je 82 letý muž, umírající a přijímající smrt</w:t>
      </w:r>
    </w:p>
    <w:p w:rsidR="00B97E32" w:rsidRDefault="00B97E32" w:rsidP="001522AB"/>
    <w:p w:rsidR="001522AB" w:rsidRPr="00B97E32" w:rsidRDefault="001522AB" w:rsidP="00B97E32">
      <w:pPr>
        <w:jc w:val="center"/>
        <w:rPr>
          <w:sz w:val="40"/>
          <w:szCs w:val="40"/>
        </w:rPr>
      </w:pPr>
      <w:bookmarkStart w:id="0" w:name="_GoBack"/>
      <w:bookmarkEnd w:id="0"/>
      <w:proofErr w:type="spellStart"/>
      <w:r w:rsidRPr="00B97E32">
        <w:rPr>
          <w:sz w:val="40"/>
          <w:szCs w:val="40"/>
        </w:rPr>
        <w:lastRenderedPageBreak/>
        <w:t>Bronnie</w:t>
      </w:r>
      <w:proofErr w:type="spellEnd"/>
      <w:r w:rsidRPr="00B97E32">
        <w:rPr>
          <w:sz w:val="40"/>
          <w:szCs w:val="40"/>
        </w:rPr>
        <w:t xml:space="preserve"> </w:t>
      </w:r>
      <w:proofErr w:type="spellStart"/>
      <w:r w:rsidRPr="00B97E32">
        <w:rPr>
          <w:sz w:val="40"/>
          <w:szCs w:val="40"/>
        </w:rPr>
        <w:t>Wareová</w:t>
      </w:r>
      <w:proofErr w:type="spellEnd"/>
    </w:p>
    <w:p w:rsidR="00B97E32" w:rsidRPr="00B97E32" w:rsidRDefault="00B97E32" w:rsidP="00B97E32">
      <w:pPr>
        <w:jc w:val="center"/>
        <w:rPr>
          <w:sz w:val="40"/>
          <w:szCs w:val="40"/>
        </w:rPr>
      </w:pPr>
    </w:p>
    <w:p w:rsidR="001522AB" w:rsidRPr="00B97E32" w:rsidRDefault="00B97E32" w:rsidP="00B97E32">
      <w:pPr>
        <w:jc w:val="both"/>
        <w:rPr>
          <w:sz w:val="28"/>
          <w:szCs w:val="28"/>
        </w:rPr>
      </w:pPr>
      <w:r w:rsidRPr="00B97E32">
        <w:rPr>
          <w:sz w:val="28"/>
          <w:szCs w:val="28"/>
        </w:rPr>
        <w:t>Australská zdravotní sestra, která celý život prožila u lůžek umírajících. Časem shromáždila jejich výpovědi.  Pět věcí, kterých umírající nejvíce litují, jsou tyto:</w:t>
      </w:r>
    </w:p>
    <w:p w:rsidR="00B97E32" w:rsidRPr="00B97E32" w:rsidRDefault="00B97E32" w:rsidP="00B97E32">
      <w:pPr>
        <w:jc w:val="center"/>
        <w:rPr>
          <w:sz w:val="40"/>
          <w:szCs w:val="40"/>
        </w:rPr>
      </w:pPr>
    </w:p>
    <w:p w:rsidR="00B97E32" w:rsidRDefault="00B97E32" w:rsidP="00B97E32">
      <w:pPr>
        <w:jc w:val="center"/>
      </w:pPr>
    </w:p>
    <w:p w:rsidR="00B97E32" w:rsidRDefault="00B97E32" w:rsidP="00B97E32">
      <w:pPr>
        <w:jc w:val="center"/>
      </w:pPr>
    </w:p>
    <w:p w:rsidR="001522AB" w:rsidRDefault="001522AB" w:rsidP="00B97E32">
      <w:pPr>
        <w:jc w:val="center"/>
        <w:rPr>
          <w:sz w:val="36"/>
          <w:szCs w:val="36"/>
        </w:rPr>
      </w:pPr>
      <w:r w:rsidRPr="00B97E32">
        <w:rPr>
          <w:sz w:val="36"/>
          <w:szCs w:val="36"/>
        </w:rPr>
        <w:t xml:space="preserve">Kéž bych měl odvahu žít skutečně podle sebe, ne podle </w:t>
      </w:r>
      <w:proofErr w:type="gramStart"/>
      <w:r w:rsidRPr="00B97E32">
        <w:rPr>
          <w:sz w:val="36"/>
          <w:szCs w:val="36"/>
        </w:rPr>
        <w:t>toho,  co</w:t>
      </w:r>
      <w:proofErr w:type="gramEnd"/>
      <w:r w:rsidRPr="00B97E32">
        <w:rPr>
          <w:sz w:val="36"/>
          <w:szCs w:val="36"/>
        </w:rPr>
        <w:t xml:space="preserve"> ode mě očekávali druzí</w:t>
      </w:r>
      <w:r w:rsidR="00B97E32">
        <w:rPr>
          <w:sz w:val="36"/>
          <w:szCs w:val="36"/>
        </w:rPr>
        <w:t>.</w:t>
      </w:r>
    </w:p>
    <w:p w:rsidR="00B97E32" w:rsidRPr="00B97E32" w:rsidRDefault="00B97E32" w:rsidP="00B97E32">
      <w:pPr>
        <w:jc w:val="center"/>
        <w:rPr>
          <w:sz w:val="36"/>
          <w:szCs w:val="36"/>
        </w:rPr>
      </w:pPr>
    </w:p>
    <w:p w:rsidR="001522AB" w:rsidRDefault="001522AB" w:rsidP="00B97E32">
      <w:pPr>
        <w:jc w:val="center"/>
        <w:rPr>
          <w:sz w:val="36"/>
          <w:szCs w:val="36"/>
        </w:rPr>
      </w:pPr>
      <w:r w:rsidRPr="00B97E32">
        <w:rPr>
          <w:sz w:val="36"/>
          <w:szCs w:val="36"/>
        </w:rPr>
        <w:t>Přál bych si, abych tak tvrdě nepracoval</w:t>
      </w:r>
      <w:r w:rsidR="00B97E32">
        <w:rPr>
          <w:sz w:val="36"/>
          <w:szCs w:val="36"/>
        </w:rPr>
        <w:t>.</w:t>
      </w:r>
    </w:p>
    <w:p w:rsidR="00B97E32" w:rsidRPr="00B97E32" w:rsidRDefault="00B97E32" w:rsidP="00B97E32">
      <w:pPr>
        <w:jc w:val="center"/>
        <w:rPr>
          <w:sz w:val="36"/>
          <w:szCs w:val="36"/>
        </w:rPr>
      </w:pPr>
    </w:p>
    <w:p w:rsidR="001522AB" w:rsidRDefault="001522AB" w:rsidP="00B97E32">
      <w:pPr>
        <w:jc w:val="center"/>
        <w:rPr>
          <w:sz w:val="36"/>
          <w:szCs w:val="36"/>
        </w:rPr>
      </w:pPr>
      <w:r w:rsidRPr="00B97E32">
        <w:rPr>
          <w:sz w:val="36"/>
          <w:szCs w:val="36"/>
        </w:rPr>
        <w:t>Přál bych si, abych měl odvahu vyjádřit své city</w:t>
      </w:r>
      <w:r w:rsidR="00B97E32">
        <w:rPr>
          <w:sz w:val="36"/>
          <w:szCs w:val="36"/>
        </w:rPr>
        <w:t>.</w:t>
      </w:r>
    </w:p>
    <w:p w:rsidR="00B97E32" w:rsidRPr="00B97E32" w:rsidRDefault="00B97E32" w:rsidP="00B97E32">
      <w:pPr>
        <w:jc w:val="center"/>
        <w:rPr>
          <w:sz w:val="36"/>
          <w:szCs w:val="36"/>
        </w:rPr>
      </w:pPr>
    </w:p>
    <w:p w:rsidR="001522AB" w:rsidRDefault="001522AB" w:rsidP="00B97E32">
      <w:pPr>
        <w:jc w:val="center"/>
        <w:rPr>
          <w:sz w:val="36"/>
          <w:szCs w:val="36"/>
        </w:rPr>
      </w:pPr>
      <w:r w:rsidRPr="00B97E32">
        <w:rPr>
          <w:sz w:val="36"/>
          <w:szCs w:val="36"/>
        </w:rPr>
        <w:t>Přál bych si, abych zůstal v kontaktu se svými přáteli</w:t>
      </w:r>
      <w:r w:rsidR="00B97E32">
        <w:rPr>
          <w:sz w:val="36"/>
          <w:szCs w:val="36"/>
        </w:rPr>
        <w:t>.</w:t>
      </w:r>
    </w:p>
    <w:p w:rsidR="00B97E32" w:rsidRPr="00B97E32" w:rsidRDefault="00B97E32" w:rsidP="00B97E32">
      <w:pPr>
        <w:jc w:val="center"/>
        <w:rPr>
          <w:sz w:val="36"/>
          <w:szCs w:val="36"/>
        </w:rPr>
      </w:pPr>
    </w:p>
    <w:p w:rsidR="001522AB" w:rsidRPr="00B97E32" w:rsidRDefault="001522AB" w:rsidP="00B97E32">
      <w:pPr>
        <w:jc w:val="center"/>
        <w:rPr>
          <w:sz w:val="36"/>
          <w:szCs w:val="36"/>
        </w:rPr>
      </w:pPr>
      <w:r w:rsidRPr="00B97E32">
        <w:rPr>
          <w:sz w:val="36"/>
          <w:szCs w:val="36"/>
        </w:rPr>
        <w:t>Přál bych si, abych byl šťastnější</w:t>
      </w:r>
      <w:r w:rsidR="00B97E32">
        <w:rPr>
          <w:sz w:val="36"/>
          <w:szCs w:val="36"/>
        </w:rPr>
        <w:t>.</w:t>
      </w:r>
    </w:p>
    <w:p w:rsidR="001522AB" w:rsidRDefault="001522AB" w:rsidP="00B97E32">
      <w:pPr>
        <w:jc w:val="center"/>
      </w:pPr>
    </w:p>
    <w:p w:rsidR="001522AB" w:rsidRDefault="001522AB" w:rsidP="00B97E32">
      <w:pPr>
        <w:jc w:val="center"/>
      </w:pPr>
    </w:p>
    <w:p w:rsidR="00B97E32" w:rsidRDefault="00B97E32" w:rsidP="00B97E32">
      <w:pPr>
        <w:jc w:val="center"/>
      </w:pPr>
    </w:p>
    <w:p w:rsidR="00B97E32" w:rsidRDefault="00B97E32" w:rsidP="001522AB"/>
    <w:p w:rsidR="00B97E32" w:rsidRDefault="00B97E32" w:rsidP="001522AB"/>
    <w:p w:rsidR="00B97E32" w:rsidRDefault="00B97E32" w:rsidP="001522AB"/>
    <w:p w:rsidR="00B97E32" w:rsidRDefault="00B97E32" w:rsidP="001522AB"/>
    <w:p w:rsidR="00B97E32" w:rsidRDefault="00B97E32" w:rsidP="001522AB"/>
    <w:p w:rsidR="00B97E32" w:rsidRDefault="00B97E32" w:rsidP="001522AB"/>
    <w:p w:rsidR="00B97E32" w:rsidRDefault="00B97E32" w:rsidP="001522AB"/>
    <w:p w:rsidR="00B97E32" w:rsidRDefault="00B97E32" w:rsidP="001522AB"/>
    <w:p w:rsidR="00B97E32" w:rsidRDefault="00B97E32" w:rsidP="001522AB"/>
    <w:p w:rsidR="00B97E32" w:rsidRDefault="00B97E32" w:rsidP="001522AB"/>
    <w:p w:rsidR="00B97E32" w:rsidRDefault="00B97E32" w:rsidP="001522AB"/>
    <w:p w:rsidR="00B97E32" w:rsidRDefault="00B97E32" w:rsidP="001522AB"/>
    <w:p w:rsidR="00B97E32" w:rsidRDefault="00B97E32" w:rsidP="001522AB"/>
    <w:p w:rsidR="00B97E32" w:rsidRDefault="00B97E32" w:rsidP="001522AB"/>
    <w:p w:rsidR="00B97E32" w:rsidRDefault="00B97E32" w:rsidP="001522AB"/>
    <w:p w:rsidR="00B97E32" w:rsidRDefault="00B97E32" w:rsidP="001522AB"/>
    <w:p w:rsidR="00B97E32" w:rsidRDefault="00B97E32" w:rsidP="001522AB"/>
    <w:p w:rsidR="00B97E32" w:rsidRDefault="00B97E32" w:rsidP="001522AB"/>
    <w:p w:rsidR="00B97E32" w:rsidRDefault="00B97E32" w:rsidP="001522AB"/>
    <w:p w:rsidR="001522AB" w:rsidRPr="00B97E32" w:rsidRDefault="001522AB" w:rsidP="001522AB">
      <w:pPr>
        <w:rPr>
          <w:sz w:val="36"/>
          <w:szCs w:val="36"/>
        </w:rPr>
      </w:pPr>
      <w:r w:rsidRPr="00B97E32">
        <w:rPr>
          <w:sz w:val="36"/>
          <w:szCs w:val="36"/>
        </w:rPr>
        <w:lastRenderedPageBreak/>
        <w:t>Pamatuješ na den, kdy jsem si půjčila tvé úplně nové auto a nabourala s ním?</w:t>
      </w:r>
    </w:p>
    <w:p w:rsidR="001522AB" w:rsidRPr="00B97E32" w:rsidRDefault="001522AB" w:rsidP="001522AB">
      <w:pPr>
        <w:rPr>
          <w:sz w:val="36"/>
          <w:szCs w:val="36"/>
        </w:rPr>
      </w:pPr>
      <w:r w:rsidRPr="00B97E32">
        <w:rPr>
          <w:sz w:val="36"/>
          <w:szCs w:val="36"/>
        </w:rPr>
        <w:t xml:space="preserve">Čekala jsem, že mě zabiješ, ale </w:t>
      </w:r>
      <w:proofErr w:type="spellStart"/>
      <w:r w:rsidRPr="00B97E32">
        <w:rPr>
          <w:sz w:val="36"/>
          <w:szCs w:val="36"/>
        </w:rPr>
        <w:t>tys</w:t>
      </w:r>
      <w:proofErr w:type="spellEnd"/>
      <w:r w:rsidRPr="00B97E32">
        <w:rPr>
          <w:sz w:val="36"/>
          <w:szCs w:val="36"/>
        </w:rPr>
        <w:t xml:space="preserve"> to neudělal.</w:t>
      </w:r>
    </w:p>
    <w:p w:rsidR="009D341D" w:rsidRPr="00B97E32" w:rsidRDefault="009D341D" w:rsidP="001522AB">
      <w:pPr>
        <w:rPr>
          <w:sz w:val="36"/>
          <w:szCs w:val="36"/>
        </w:rPr>
      </w:pPr>
    </w:p>
    <w:p w:rsidR="001522AB" w:rsidRPr="00B97E32" w:rsidRDefault="001522AB" w:rsidP="001522AB">
      <w:pPr>
        <w:rPr>
          <w:sz w:val="36"/>
          <w:szCs w:val="36"/>
        </w:rPr>
      </w:pPr>
      <w:r w:rsidRPr="00B97E32">
        <w:rPr>
          <w:sz w:val="36"/>
          <w:szCs w:val="36"/>
        </w:rPr>
        <w:t>Pamatuješ, jak jsem tě jednou vytáhla na pláž? Říkal jsi, že bude pršet, a ono pak opravdu pršelo.</w:t>
      </w:r>
    </w:p>
    <w:p w:rsidR="001522AB" w:rsidRPr="00B97E32" w:rsidRDefault="001522AB" w:rsidP="001522AB">
      <w:pPr>
        <w:rPr>
          <w:sz w:val="36"/>
          <w:szCs w:val="36"/>
        </w:rPr>
      </w:pPr>
      <w:r w:rsidRPr="00B97E32">
        <w:rPr>
          <w:sz w:val="36"/>
          <w:szCs w:val="36"/>
        </w:rPr>
        <w:t xml:space="preserve">Čekala jsem, až mi řekneš: „Já jsem ti to přece povídal!“ Ale </w:t>
      </w:r>
      <w:proofErr w:type="spellStart"/>
      <w:r w:rsidRPr="00B97E32">
        <w:rPr>
          <w:sz w:val="36"/>
          <w:szCs w:val="36"/>
        </w:rPr>
        <w:t>tys</w:t>
      </w:r>
      <w:proofErr w:type="spellEnd"/>
      <w:r w:rsidRPr="00B97E32">
        <w:rPr>
          <w:sz w:val="36"/>
          <w:szCs w:val="36"/>
        </w:rPr>
        <w:t xml:space="preserve"> to neudělal. </w:t>
      </w:r>
    </w:p>
    <w:p w:rsidR="009D341D" w:rsidRPr="00B97E32" w:rsidRDefault="009D341D" w:rsidP="001522AB">
      <w:pPr>
        <w:rPr>
          <w:sz w:val="36"/>
          <w:szCs w:val="36"/>
        </w:rPr>
      </w:pPr>
    </w:p>
    <w:p w:rsidR="001522AB" w:rsidRPr="00B97E32" w:rsidRDefault="001522AB" w:rsidP="001522AB">
      <w:pPr>
        <w:rPr>
          <w:sz w:val="36"/>
          <w:szCs w:val="36"/>
        </w:rPr>
      </w:pPr>
      <w:r w:rsidRPr="00B97E32">
        <w:rPr>
          <w:sz w:val="36"/>
          <w:szCs w:val="36"/>
        </w:rPr>
        <w:t>Pamatuješ, jak jsem koketovala se všemi ostatními kluky, abys na mě žárlil, a ty jsi opravdu žárlil?</w:t>
      </w:r>
    </w:p>
    <w:p w:rsidR="001522AB" w:rsidRPr="00B97E32" w:rsidRDefault="001522AB" w:rsidP="001522AB">
      <w:pPr>
        <w:rPr>
          <w:sz w:val="36"/>
          <w:szCs w:val="36"/>
        </w:rPr>
      </w:pPr>
      <w:r w:rsidRPr="00B97E32">
        <w:rPr>
          <w:sz w:val="36"/>
          <w:szCs w:val="36"/>
        </w:rPr>
        <w:t xml:space="preserve">Čekala jsem, že ode mě odejdeš. Ale </w:t>
      </w:r>
      <w:proofErr w:type="spellStart"/>
      <w:r w:rsidRPr="00B97E32">
        <w:rPr>
          <w:sz w:val="36"/>
          <w:szCs w:val="36"/>
        </w:rPr>
        <w:t>tys</w:t>
      </w:r>
      <w:proofErr w:type="spellEnd"/>
      <w:r w:rsidRPr="00B97E32">
        <w:rPr>
          <w:sz w:val="36"/>
          <w:szCs w:val="36"/>
        </w:rPr>
        <w:t xml:space="preserve"> to neudělal.</w:t>
      </w:r>
    </w:p>
    <w:p w:rsidR="009D341D" w:rsidRPr="00B97E32" w:rsidRDefault="009D341D" w:rsidP="001522AB">
      <w:pPr>
        <w:rPr>
          <w:sz w:val="36"/>
          <w:szCs w:val="36"/>
        </w:rPr>
      </w:pPr>
    </w:p>
    <w:p w:rsidR="001522AB" w:rsidRPr="00B97E32" w:rsidRDefault="001522AB" w:rsidP="001522AB">
      <w:pPr>
        <w:rPr>
          <w:sz w:val="36"/>
          <w:szCs w:val="36"/>
        </w:rPr>
      </w:pPr>
      <w:r w:rsidRPr="00B97E32">
        <w:rPr>
          <w:sz w:val="36"/>
          <w:szCs w:val="36"/>
        </w:rPr>
        <w:t>A pamatuješ, jak jsem jednou shodila borůvkový koláč na tvé nové kalhoty?</w:t>
      </w:r>
    </w:p>
    <w:p w:rsidR="001522AB" w:rsidRPr="00B97E32" w:rsidRDefault="001522AB" w:rsidP="001522AB">
      <w:pPr>
        <w:rPr>
          <w:sz w:val="36"/>
          <w:szCs w:val="36"/>
        </w:rPr>
      </w:pPr>
      <w:r w:rsidRPr="00B97E32">
        <w:rPr>
          <w:sz w:val="36"/>
          <w:szCs w:val="36"/>
        </w:rPr>
        <w:t xml:space="preserve">Čekala jsem, že mě už určitě vyženeš. Ale </w:t>
      </w:r>
      <w:proofErr w:type="spellStart"/>
      <w:r w:rsidRPr="00B97E32">
        <w:rPr>
          <w:sz w:val="36"/>
          <w:szCs w:val="36"/>
        </w:rPr>
        <w:t>tys</w:t>
      </w:r>
      <w:proofErr w:type="spellEnd"/>
      <w:r w:rsidRPr="00B97E32">
        <w:rPr>
          <w:sz w:val="36"/>
          <w:szCs w:val="36"/>
        </w:rPr>
        <w:t xml:space="preserve"> to neudělal. </w:t>
      </w:r>
    </w:p>
    <w:p w:rsidR="009D341D" w:rsidRPr="00B97E32" w:rsidRDefault="009D341D" w:rsidP="001522AB">
      <w:pPr>
        <w:rPr>
          <w:sz w:val="36"/>
          <w:szCs w:val="36"/>
        </w:rPr>
      </w:pPr>
    </w:p>
    <w:p w:rsidR="001522AB" w:rsidRPr="00B97E32" w:rsidRDefault="001522AB" w:rsidP="001522AB">
      <w:pPr>
        <w:rPr>
          <w:sz w:val="36"/>
          <w:szCs w:val="36"/>
        </w:rPr>
      </w:pPr>
      <w:r w:rsidRPr="00B97E32">
        <w:rPr>
          <w:sz w:val="36"/>
          <w:szCs w:val="36"/>
        </w:rPr>
        <w:t xml:space="preserve">Anebo tenkrát, jak jsme se chystali jít na </w:t>
      </w:r>
      <w:proofErr w:type="gramStart"/>
      <w:r w:rsidRPr="00B97E32">
        <w:rPr>
          <w:sz w:val="36"/>
          <w:szCs w:val="36"/>
        </w:rPr>
        <w:t>ples a já</w:t>
      </w:r>
      <w:proofErr w:type="gramEnd"/>
      <w:r w:rsidRPr="00B97E32">
        <w:rPr>
          <w:sz w:val="36"/>
          <w:szCs w:val="36"/>
        </w:rPr>
        <w:t xml:space="preserve"> ti zapomněla říci, že se tam musí v obleku, a ty jsi přišel ve svých modrých džínách?</w:t>
      </w:r>
    </w:p>
    <w:p w:rsidR="001522AB" w:rsidRPr="00B97E32" w:rsidRDefault="001522AB" w:rsidP="001522AB">
      <w:pPr>
        <w:rPr>
          <w:sz w:val="36"/>
          <w:szCs w:val="36"/>
        </w:rPr>
      </w:pPr>
      <w:r w:rsidRPr="00B97E32">
        <w:rPr>
          <w:sz w:val="36"/>
          <w:szCs w:val="36"/>
        </w:rPr>
        <w:t xml:space="preserve">Čekala jsem, že na mě vztáhneš ruku. Ale </w:t>
      </w:r>
      <w:proofErr w:type="spellStart"/>
      <w:r w:rsidRPr="00B97E32">
        <w:rPr>
          <w:sz w:val="36"/>
          <w:szCs w:val="36"/>
        </w:rPr>
        <w:t>tys</w:t>
      </w:r>
      <w:proofErr w:type="spellEnd"/>
      <w:r w:rsidRPr="00B97E32">
        <w:rPr>
          <w:sz w:val="36"/>
          <w:szCs w:val="36"/>
        </w:rPr>
        <w:t xml:space="preserve"> to neudělal.</w:t>
      </w:r>
    </w:p>
    <w:p w:rsidR="009D341D" w:rsidRPr="00B97E32" w:rsidRDefault="009D341D" w:rsidP="001522AB">
      <w:pPr>
        <w:rPr>
          <w:sz w:val="36"/>
          <w:szCs w:val="36"/>
        </w:rPr>
      </w:pPr>
    </w:p>
    <w:p w:rsidR="001522AB" w:rsidRPr="00B97E32" w:rsidRDefault="001522AB" w:rsidP="001522AB">
      <w:pPr>
        <w:rPr>
          <w:sz w:val="36"/>
          <w:szCs w:val="36"/>
        </w:rPr>
      </w:pPr>
      <w:r w:rsidRPr="00B97E32">
        <w:rPr>
          <w:sz w:val="36"/>
          <w:szCs w:val="36"/>
        </w:rPr>
        <w:t>Chtěla jsem ti toho tolik dát, až se vrátíš z Vietnamu.</w:t>
      </w:r>
    </w:p>
    <w:p w:rsidR="001522AB" w:rsidRPr="00B97E32" w:rsidRDefault="001522AB" w:rsidP="001522AB">
      <w:pPr>
        <w:rPr>
          <w:sz w:val="36"/>
          <w:szCs w:val="36"/>
        </w:rPr>
      </w:pPr>
      <w:r w:rsidRPr="00B97E32">
        <w:rPr>
          <w:sz w:val="36"/>
          <w:szCs w:val="36"/>
        </w:rPr>
        <w:t xml:space="preserve">Ale </w:t>
      </w:r>
      <w:proofErr w:type="spellStart"/>
      <w:r w:rsidRPr="00B97E32">
        <w:rPr>
          <w:sz w:val="36"/>
          <w:szCs w:val="36"/>
        </w:rPr>
        <w:t>tys</w:t>
      </w:r>
      <w:proofErr w:type="spellEnd"/>
      <w:r w:rsidRPr="00B97E32">
        <w:rPr>
          <w:sz w:val="36"/>
          <w:szCs w:val="36"/>
        </w:rPr>
        <w:t xml:space="preserve"> to neudělal. </w:t>
      </w:r>
    </w:p>
    <w:p w:rsidR="001522AB" w:rsidRDefault="001522AB" w:rsidP="001522AB"/>
    <w:p w:rsidR="001522AB" w:rsidRDefault="001522AB" w:rsidP="001522AB">
      <w:proofErr w:type="spellStart"/>
      <w:r>
        <w:t>Kübler</w:t>
      </w:r>
      <w:proofErr w:type="spellEnd"/>
      <w:r>
        <w:t xml:space="preserve">-Rossová, E., (2012) Světlo na konci tunelu. Úvahy o životě a umírání. </w:t>
      </w:r>
      <w:proofErr w:type="gramStart"/>
      <w:r>
        <w:t>překlad</w:t>
      </w:r>
      <w:proofErr w:type="gramEnd"/>
      <w:r>
        <w:t xml:space="preserve"> Jiří Královec. Jota. Brno. </w:t>
      </w:r>
      <w:proofErr w:type="gramStart"/>
      <w:r>
        <w:t>str.</w:t>
      </w:r>
      <w:proofErr w:type="gramEnd"/>
      <w:r>
        <w:t xml:space="preserve"> 101</w:t>
      </w:r>
    </w:p>
    <w:p w:rsidR="00B97E32" w:rsidRDefault="00B97E32" w:rsidP="001522AB">
      <w:pPr>
        <w:jc w:val="both"/>
      </w:pPr>
    </w:p>
    <w:p w:rsidR="00B97E32" w:rsidRDefault="00B97E32" w:rsidP="001522AB">
      <w:pPr>
        <w:jc w:val="both"/>
      </w:pPr>
    </w:p>
    <w:p w:rsidR="00B97E32" w:rsidRDefault="00B97E32" w:rsidP="001522AB">
      <w:pPr>
        <w:jc w:val="both"/>
      </w:pPr>
    </w:p>
    <w:p w:rsidR="00B97E32" w:rsidRDefault="00B97E32" w:rsidP="001522AB">
      <w:pPr>
        <w:jc w:val="both"/>
      </w:pPr>
    </w:p>
    <w:sectPr w:rsidR="00B97E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AB"/>
    <w:rsid w:val="001522AB"/>
    <w:rsid w:val="00263344"/>
    <w:rsid w:val="009D341D"/>
    <w:rsid w:val="00B97E32"/>
    <w:rsid w:val="00CB41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4DF9E-AC56-44E2-8F24-0569A7C2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97E3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7E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Pages>
  <Words>413</Words>
  <Characters>2439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3. lékařská fakulta UK</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Marek_Vacha</dc:creator>
  <cp:keywords/>
  <dc:description/>
  <cp:lastModifiedBy>Marek_Vacha</cp:lastModifiedBy>
  <cp:revision>1</cp:revision>
  <cp:lastPrinted>2017-07-28T12:33:00Z</cp:lastPrinted>
  <dcterms:created xsi:type="dcterms:W3CDTF">2017-07-28T07:08:00Z</dcterms:created>
  <dcterms:modified xsi:type="dcterms:W3CDTF">2017-07-28T14:10:00Z</dcterms:modified>
</cp:coreProperties>
</file>